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0000418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2021-10-21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NUBIA BECERRA VARGAS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2021-12-22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10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Febrero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