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ALICIA UVA GONZALEZ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