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0000439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010000240004001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11 11 46 50 20 DE JULIO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ALICIA UVA GONZALEZ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24249660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9.387.000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86.400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8.156.000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8.401.000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58.050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8.653.000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59.700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8.913.000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61.500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316.250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