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CHIRE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MARIA FERNANDEZ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79351637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7.867.000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$ 285.450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