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000100060046000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VERDAD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PEDRO ANTONIO MARTINEZ RUBIO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9505421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$ 279.950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