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4153486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VICTOR UVA CUEVAS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