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0000499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010000650007001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12 5 06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RITA SORAIDA BURGOS MORALES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68294271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6.814.000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54.500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7.018.000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7.229.000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39.050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7.446.000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7.669.000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52.950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260.550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