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RITA SORAIDA BURGOS MORALES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