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0000515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ANTONIO ROBALLO MORA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