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14 18 BR LIBRETADORES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DIDIMO HURTADO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1118649042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