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40525033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MARCELA TONOCOLIA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