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0000071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2022-03-03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2022-03-03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DOMINGO RAFAEL FUENTES LOMBANA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2022-05-04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05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Junio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