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VICTOR LEONIDAS UVA OLARTE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17545244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$ 178.950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