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23709070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DEL ROSAR SALCEDO GOYENECHE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