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LEONIDAS UVA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