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LBINA ABRIL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