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ANTONIO SANDOVAL PACO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