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CABANA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SANDOVAL PACO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