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GREGORIO GOYENECHE CAGUENO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