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1081428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GREGORIO GOYENECHE CAGUENO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