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0000241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MILCIADES BACCA VELA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