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AQUITANIA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MANUEL ANTONIO GONZALEZ SARMIENTO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17546095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ALICIA UVA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24249660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812.550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