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40388949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DORIS ROCIO PARALES COLON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