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DORIS ROCIO PARALES COLON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