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40388949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DORIS ROCIO PARALES COLON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0000286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