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4035049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EFRAIN ARDILA SALAMANCA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0000291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