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9656857,74187369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JUAN CARLOS VALDERRAMA CARRILLO,ALVARO ANDRES VALDERRAMA GONZALEZ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0000303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