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4035049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EFRAIN ARDILA SALAMANCA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