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GRACIELA SANCHEZ MILLAN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