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010000290010000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BENITEZ  ADIELA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40.868.000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11 22 30 38 44 48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52056545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1305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407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1251230242380323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010000290010000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40.868.000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$ 341.000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BENITEZ  ADIELA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52056545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4 11 22 30 38 44 48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