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TERESA PARRA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$ 11.335.000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FONTIBON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23795538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1215000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2022000355130301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$ 92.350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11.335.000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$ 92.350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TERESA PARRA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23795538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FONTIBON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