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MEJIA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ILUSION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2019000297010717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$ 1.311.800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302.250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769.850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1.311.800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$ 1.311.800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MEJIA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ILUSION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