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TRINIDAD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25020565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2019000289660322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TRINIDAD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