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LAILA LEONORA RIVEROS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16 CS 20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LAILA LEONORA RIVEROS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68289653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16 CS 20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