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010000170020000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MABY LETICIA QUINTERO FARIAS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1.337.000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475-32378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8 12 24 IN 3 ZONA COMUN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37254132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92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1.245.000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1.350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10.100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1.282.000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9.300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1.337.000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1251230236880223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$ 29.400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$ 1.650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2.300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6.850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29.400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010000170020000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1.337.000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$ 29.400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MABY LETICIA QUINTERO FARIAS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37254132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K 8 12 24 IN 3 ZONA COMUN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