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TERESA PARRA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$ 10.373.000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FONTIBON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23795538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1215000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2019000290120327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10.373.000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TERESA PARRA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23795538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FONTIBON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