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MANRIQUE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VIZCOCHA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13644169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 Hectárea 5828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1251230240980323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MANRIQUE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13644169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VIZCOCHA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