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 GUALDRON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4214759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 GUALDRON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4214759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