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DAVID FARFAN JUAN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2004,2005,2006,2007,2008,2009,2010,2011,2017,2018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1100000008791118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$ 272.000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272.000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