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MENDEZ ADAN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$ 6.041.000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10 1A 33SUR CS 27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495090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2019000300091024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$ 269.250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185.050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269.250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6.041.000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$ 269.250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MENDEZ ADAN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495090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10 1A 33SUR CS 27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