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SINAI VDA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4153782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1084264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19.037.000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2020000319801023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4153782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SINAI VDA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