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MARIANELLA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3009175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2019000292900510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MARIANELLA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