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000100060074000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BONIFACIO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$ 7.155.000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YOPITOS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2019000297500729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000100060074000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7.155.000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BONIFACIO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YOPITOS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