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OLIVA GIRON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$ 48.029.000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PIRAGUA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48.029.000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2021000330660305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48.029.000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OLIVA GIRON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PIRAGUA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