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DIEGO ARMANDO FORERO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79.249.000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475-4896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REDONDA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549 Hectárea 0169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1251230234200223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79.249.000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$ 759.000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DIEGO ARMANDO FORERO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MATA REDONDA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