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ANGELICA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$ 342.923.000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RUMICHACA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39752493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15002338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342.923.000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4.629.500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4.912.400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2022000353580223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$ 4.912.400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4.629.500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231.500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514.400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4.912.400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342.923.000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$ 4.912.400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ANGELICA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39752493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RUMICHACA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