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CASTANEDA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MATARRALA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CASTANEDA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MATARRALA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