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MARLENY CHAPARRO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61 73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47442001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2019000300211031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356.900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MARLENY CHAPARRO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47442001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61 73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