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LUCIA TARACHE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51977157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2019000295880621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$ 2.222.500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915.950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891.050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2.222.500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$ 2.222.500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LUCIA TARACHE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51977157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