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VALDERRAMA CARRILLO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BELLANERA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9656857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8249751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2022000368640822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VALDERRAMA CARRILLO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9656857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BELLANERA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